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Ставропольский край</w:t>
      </w:r>
    </w:p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4324E4" w:rsidRDefault="004C2A61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2017/18</w:t>
      </w:r>
      <w:r w:rsidR="004324E4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4324E4" w:rsidRDefault="004324E4" w:rsidP="004324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4324E4" w:rsidRPr="00510A89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Задание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Вставьте пропущенные буквы: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С А.С.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Петров..</w:t>
      </w: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С Чарльзом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Дарвин..</w:t>
      </w: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Бернгардтом</w:t>
      </w:r>
      <w:proofErr w:type="spell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фон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Бюлов</w:t>
      </w:r>
      <w:proofErr w:type="spellEnd"/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..</w:t>
      </w:r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м.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С Адамом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Кетлин</w:t>
      </w:r>
      <w:proofErr w:type="spellEnd"/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..</w:t>
      </w:r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м.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С Б.П. </w:t>
      </w:r>
      <w:proofErr w:type="spell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Синицын..</w:t>
      </w: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Сформулируйте орфографическое правило, на основании которого Вы производили выбор нужной буквы. 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Вставьте имя </w:t>
      </w: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вместо</w:t>
      </w:r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˂…˃ и </w:t>
      </w: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пропущенную</w:t>
      </w:r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букву в окончании фамилии. Объясните ваш выбор. 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A9485A">
        <w:rPr>
          <w:rFonts w:ascii="Times New Roman" w:hAnsi="Times New Roman"/>
          <w:sz w:val="24"/>
          <w:szCs w:val="24"/>
          <w:shd w:val="clear" w:color="auto" w:fill="FFFFFF"/>
        </w:rPr>
        <w:t xml:space="preserve"> ˂…˃ Чаплин…м.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4E4">
        <w:rPr>
          <w:rFonts w:ascii="Times New Roman" w:hAnsi="Times New Roman"/>
          <w:b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1)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 С А.С.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ПетровЫм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. С Чарльзом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ДарвинОм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. С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Бернгардтом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 фон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БюловОм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. С Адамом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КетлинОм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. С Б.П.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СиницынЫм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  2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Русские фамилии на </w:t>
      </w:r>
      <w:proofErr w:type="gram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-О</w:t>
      </w:r>
      <w:proofErr w:type="gram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В (-ЁВ), -ЕВ, -ИН, -ЫН имеют в творительном падеже единственного числа окончание -ЫМ (склоняются по типу притяжательных прилагательных «отцов», «папин»). Иностранные фамилии с соответствующими финалями имеют в творительном падеже единственного числа окончание </w:t>
      </w:r>
      <w:proofErr w:type="gram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-О</w:t>
      </w:r>
      <w:proofErr w:type="gram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М (склоняются по типу существительных 2-го склонения). 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>Здесь возможно двоякое решение: С Чарльзом Чаплином, но с Андреем 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или любое русское имя)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Чаплиным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4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Критерии: 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324E4">
        <w:t xml:space="preserve"> 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>0,5 балла за каждое окончание.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>Формулировка правила – 5 баллов.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Здесь возможно двоякое решение: С Чарльзом Чаплином, но с Андреем (или любое русское имя) </w:t>
      </w:r>
      <w:proofErr w:type="spellStart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>Чаплиным</w:t>
      </w:r>
      <w:proofErr w:type="spellEnd"/>
      <w:r w:rsidRPr="004324E4">
        <w:rPr>
          <w:rFonts w:ascii="Times New Roman" w:hAnsi="Times New Roman"/>
          <w:sz w:val="24"/>
          <w:szCs w:val="24"/>
          <w:shd w:val="clear" w:color="auto" w:fill="FFFFFF"/>
        </w:rPr>
        <w:t xml:space="preserve"> – 1,5 балла.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24E4">
        <w:rPr>
          <w:rFonts w:ascii="Times New Roman" w:hAnsi="Times New Roman"/>
          <w:b/>
          <w:sz w:val="24"/>
          <w:szCs w:val="24"/>
          <w:shd w:val="clear" w:color="auto" w:fill="FFFFFF"/>
        </w:rPr>
        <w:t>Итого: 9 баллов.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Задание 2. </w:t>
      </w:r>
      <w:r w:rsidRPr="00A9485A">
        <w:rPr>
          <w:rFonts w:ascii="Times New Roman" w:hAnsi="Times New Roman"/>
          <w:sz w:val="24"/>
          <w:szCs w:val="24"/>
        </w:rPr>
        <w:t xml:space="preserve">В юмореске С. </w:t>
      </w:r>
      <w:proofErr w:type="spellStart"/>
      <w:r w:rsidRPr="00A9485A">
        <w:rPr>
          <w:rFonts w:ascii="Times New Roman" w:hAnsi="Times New Roman"/>
          <w:sz w:val="24"/>
          <w:szCs w:val="24"/>
        </w:rPr>
        <w:t>Альтова</w:t>
      </w:r>
      <w:proofErr w:type="spellEnd"/>
      <w:r w:rsidRPr="00A9485A">
        <w:rPr>
          <w:rFonts w:ascii="Times New Roman" w:hAnsi="Times New Roman"/>
          <w:sz w:val="24"/>
          <w:szCs w:val="24"/>
        </w:rPr>
        <w:t>, написанной в жанре пародии на рассказ экскурсовода о творчестве испанского художника Эль Греко, есть фраза, которая всегда вызывает смех: «</w:t>
      </w:r>
      <w:r w:rsidRPr="00A9485A">
        <w:rPr>
          <w:rFonts w:ascii="Times New Roman" w:hAnsi="Times New Roman"/>
          <w:i/>
          <w:sz w:val="24"/>
          <w:szCs w:val="24"/>
        </w:rPr>
        <w:t xml:space="preserve">Большие художники вынуждены были прибегать к аллегориям. Прибежал к ним и Эль Греко». </w:t>
      </w:r>
      <w:r w:rsidRPr="00A9485A">
        <w:rPr>
          <w:rFonts w:ascii="Times New Roman" w:hAnsi="Times New Roman"/>
          <w:sz w:val="24"/>
          <w:szCs w:val="24"/>
        </w:rPr>
        <w:t>На каком языковом явлении построено это пародийное высказывание? Прокомментируйте его с лингвистической точки зрения.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 xml:space="preserve">Пародия построена на смешении омонимов (омонимии) прибегать (прибежать) – достигать какого-либо места бегом и прибегать (прибегнуть) – обращаться к какому-либо средству. </w:t>
      </w:r>
      <w:proofErr w:type="gramStart"/>
      <w:r w:rsidRPr="004324E4">
        <w:rPr>
          <w:rFonts w:ascii="Times New Roman" w:hAnsi="Times New Roman"/>
          <w:sz w:val="24"/>
          <w:szCs w:val="24"/>
        </w:rPr>
        <w:t>Выбор формы прибежал (от прибежать) вместо прибегнул (от прибегнуть) дает комический эффект высказывания.</w:t>
      </w:r>
      <w:proofErr w:type="gramEnd"/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Критерии: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 xml:space="preserve">за верное определение языкового явления и комментарий – </w:t>
      </w:r>
      <w:r w:rsidR="00ED5F85">
        <w:rPr>
          <w:rFonts w:ascii="Times New Roman" w:hAnsi="Times New Roman"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 xml:space="preserve">Итого: </w:t>
      </w:r>
      <w:r w:rsidR="00ED5F85">
        <w:rPr>
          <w:rFonts w:ascii="Times New Roman" w:hAnsi="Times New Roman"/>
          <w:b/>
          <w:sz w:val="24"/>
          <w:szCs w:val="24"/>
        </w:rPr>
        <w:t>6 баллов</w:t>
      </w:r>
      <w:r w:rsidRPr="004324E4">
        <w:rPr>
          <w:rFonts w:ascii="Times New Roman" w:hAnsi="Times New Roman"/>
          <w:b/>
          <w:sz w:val="24"/>
          <w:szCs w:val="24"/>
        </w:rPr>
        <w:t>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A9485A">
        <w:rPr>
          <w:rFonts w:ascii="Times New Roman" w:hAnsi="Times New Roman"/>
          <w:sz w:val="24"/>
          <w:szCs w:val="24"/>
        </w:rPr>
        <w:t xml:space="preserve">Среди слов </w:t>
      </w:r>
      <w:r w:rsidRPr="00510A89">
        <w:rPr>
          <w:rFonts w:ascii="Times New Roman" w:hAnsi="Times New Roman"/>
          <w:i/>
          <w:sz w:val="24"/>
          <w:szCs w:val="24"/>
        </w:rPr>
        <w:t>здание, здоровье, здесь</w:t>
      </w:r>
      <w:r w:rsidRPr="00A9485A">
        <w:rPr>
          <w:rFonts w:ascii="Times New Roman" w:hAnsi="Times New Roman"/>
          <w:sz w:val="24"/>
          <w:szCs w:val="24"/>
        </w:rPr>
        <w:t xml:space="preserve"> только в одном изначально </w:t>
      </w:r>
      <w:proofErr w:type="gramStart"/>
      <w:r w:rsidRPr="00A9485A">
        <w:rPr>
          <w:rFonts w:ascii="Times New Roman" w:hAnsi="Times New Roman"/>
          <w:sz w:val="24"/>
          <w:szCs w:val="24"/>
        </w:rPr>
        <w:t>З</w:t>
      </w:r>
      <w:proofErr w:type="gramEnd"/>
      <w:r w:rsidRPr="00A9485A">
        <w:rPr>
          <w:rFonts w:ascii="Times New Roman" w:hAnsi="Times New Roman"/>
          <w:sz w:val="24"/>
          <w:szCs w:val="24"/>
        </w:rPr>
        <w:t xml:space="preserve"> было частью корня. Укажите это слово. Ответ объясните.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 xml:space="preserve">Это слово здание, в котором выделяется корень </w:t>
      </w:r>
      <w:proofErr w:type="gramStart"/>
      <w:r w:rsidRPr="004324E4">
        <w:rPr>
          <w:rFonts w:ascii="Times New Roman" w:hAnsi="Times New Roman"/>
          <w:sz w:val="24"/>
          <w:szCs w:val="24"/>
        </w:rPr>
        <w:t>–</w:t>
      </w:r>
      <w:proofErr w:type="spellStart"/>
      <w:r w:rsidRPr="004324E4">
        <w:rPr>
          <w:rFonts w:ascii="Times New Roman" w:hAnsi="Times New Roman"/>
          <w:sz w:val="24"/>
          <w:szCs w:val="24"/>
        </w:rPr>
        <w:t>з</w:t>
      </w:r>
      <w:proofErr w:type="gramEnd"/>
      <w:r w:rsidRPr="004324E4">
        <w:rPr>
          <w:rFonts w:ascii="Times New Roman" w:hAnsi="Times New Roman"/>
          <w:sz w:val="24"/>
          <w:szCs w:val="24"/>
        </w:rPr>
        <w:t>д</w:t>
      </w:r>
      <w:proofErr w:type="spellEnd"/>
      <w:r w:rsidRPr="004324E4">
        <w:rPr>
          <w:rFonts w:ascii="Times New Roman" w:hAnsi="Times New Roman"/>
          <w:sz w:val="24"/>
          <w:szCs w:val="24"/>
        </w:rPr>
        <w:t xml:space="preserve">– (ср.: создать, зодчий). 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 xml:space="preserve">В слове здоровье </w:t>
      </w:r>
      <w:proofErr w:type="gramStart"/>
      <w:r w:rsidRPr="004324E4">
        <w:rPr>
          <w:rFonts w:ascii="Times New Roman" w:hAnsi="Times New Roman"/>
          <w:sz w:val="24"/>
          <w:szCs w:val="24"/>
        </w:rPr>
        <w:t>с–</w:t>
      </w:r>
      <w:proofErr w:type="gramEnd"/>
      <w:r w:rsidRPr="004324E4">
        <w:rPr>
          <w:rFonts w:ascii="Times New Roman" w:hAnsi="Times New Roman"/>
          <w:sz w:val="24"/>
          <w:szCs w:val="24"/>
        </w:rPr>
        <w:t xml:space="preserve"> была приставкой, которая в результате ассимиляции по звонкости превратилась в з–. Корень с этом слове был           –</w:t>
      </w:r>
      <w:proofErr w:type="spellStart"/>
      <w:r w:rsidRPr="004324E4">
        <w:rPr>
          <w:rFonts w:ascii="Times New Roman" w:hAnsi="Times New Roman"/>
          <w:sz w:val="24"/>
          <w:szCs w:val="24"/>
        </w:rPr>
        <w:t>доров</w:t>
      </w:r>
      <w:proofErr w:type="spellEnd"/>
      <w:r w:rsidRPr="004324E4">
        <w:rPr>
          <w:rFonts w:ascii="Times New Roman" w:hAnsi="Times New Roman"/>
          <w:sz w:val="24"/>
          <w:szCs w:val="24"/>
        </w:rPr>
        <w:t>– (ср. дерево, дрова), и первоначально здоровый означало «крепкий, высокий, как дерево».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 xml:space="preserve">Здесь возникло из </w:t>
      </w:r>
      <w:proofErr w:type="gramStart"/>
      <w:r w:rsidRPr="004324E4">
        <w:rPr>
          <w:rFonts w:ascii="Times New Roman" w:hAnsi="Times New Roman"/>
          <w:sz w:val="24"/>
          <w:szCs w:val="24"/>
        </w:rPr>
        <w:t>славянского</w:t>
      </w:r>
      <w:proofErr w:type="gramEnd"/>
      <w:r w:rsidRPr="0043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E4">
        <w:rPr>
          <w:rFonts w:ascii="Times New Roman" w:hAnsi="Times New Roman"/>
          <w:sz w:val="24"/>
          <w:szCs w:val="24"/>
        </w:rPr>
        <w:t>сь</w:t>
      </w:r>
      <w:proofErr w:type="spellEnd"/>
      <w:r w:rsidRPr="004324E4">
        <w:rPr>
          <w:rFonts w:ascii="Times New Roman" w:hAnsi="Times New Roman"/>
          <w:sz w:val="24"/>
          <w:szCs w:val="24"/>
        </w:rPr>
        <w:t>–де–</w:t>
      </w:r>
      <w:proofErr w:type="spellStart"/>
      <w:r w:rsidRPr="004324E4">
        <w:rPr>
          <w:rFonts w:ascii="Times New Roman" w:hAnsi="Times New Roman"/>
          <w:sz w:val="24"/>
          <w:szCs w:val="24"/>
        </w:rPr>
        <w:t>сь</w:t>
      </w:r>
      <w:proofErr w:type="spellEnd"/>
      <w:r w:rsidRPr="004324E4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4324E4">
        <w:rPr>
          <w:rFonts w:ascii="Times New Roman" w:hAnsi="Times New Roman"/>
          <w:sz w:val="24"/>
          <w:szCs w:val="24"/>
        </w:rPr>
        <w:t>сь</w:t>
      </w:r>
      <w:proofErr w:type="spellEnd"/>
      <w:r w:rsidRPr="004324E4">
        <w:rPr>
          <w:rFonts w:ascii="Times New Roman" w:hAnsi="Times New Roman"/>
          <w:sz w:val="24"/>
          <w:szCs w:val="24"/>
        </w:rPr>
        <w:t xml:space="preserve"> – указательное местоимение этот. Ассимиляция по звонкости привела к появлению з перед д.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Критерии: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>1 балл за правильный выбор слова; по 1 баллу за правильное объяснение каждого из п</w:t>
      </w:r>
      <w:r w:rsidR="00ED5F85">
        <w:rPr>
          <w:rFonts w:ascii="Times New Roman" w:hAnsi="Times New Roman"/>
          <w:sz w:val="24"/>
          <w:szCs w:val="24"/>
        </w:rPr>
        <w:t>риведенных примеров (3 балла); 2</w:t>
      </w:r>
      <w:r w:rsidRPr="004324E4">
        <w:rPr>
          <w:rFonts w:ascii="Times New Roman" w:hAnsi="Times New Roman"/>
          <w:sz w:val="24"/>
          <w:szCs w:val="24"/>
        </w:rPr>
        <w:t xml:space="preserve"> балл</w:t>
      </w:r>
      <w:r w:rsidR="00ED5F85">
        <w:rPr>
          <w:rFonts w:ascii="Times New Roman" w:hAnsi="Times New Roman"/>
          <w:sz w:val="24"/>
          <w:szCs w:val="24"/>
        </w:rPr>
        <w:t>а</w:t>
      </w:r>
      <w:r w:rsidRPr="004324E4">
        <w:rPr>
          <w:rFonts w:ascii="Times New Roman" w:hAnsi="Times New Roman"/>
          <w:sz w:val="24"/>
          <w:szCs w:val="24"/>
        </w:rPr>
        <w:t xml:space="preserve"> за использование термина «ассимиляция».</w:t>
      </w:r>
    </w:p>
    <w:p w:rsidR="004324E4" w:rsidRPr="004324E4" w:rsidRDefault="00ED5F85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6</w:t>
      </w:r>
      <w:r w:rsidR="004324E4" w:rsidRPr="004324E4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A9485A">
        <w:rPr>
          <w:rFonts w:ascii="Times New Roman" w:hAnsi="Times New Roman"/>
          <w:sz w:val="24"/>
          <w:szCs w:val="24"/>
        </w:rPr>
        <w:t xml:space="preserve">Приведенные ниже слова имеют  одну и ту же редкую приставку. Укажите ее; определите ее значение в приведенных словах. Подберите к каждому слову по одному однокоренному. </w:t>
      </w:r>
    </w:p>
    <w:p w:rsidR="004324E4" w:rsidRPr="00510A89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0A89">
        <w:rPr>
          <w:rFonts w:ascii="Times New Roman" w:hAnsi="Times New Roman"/>
          <w:i/>
          <w:sz w:val="24"/>
          <w:szCs w:val="24"/>
        </w:rPr>
        <w:t>Сумерки, супесь, сукровица, сутки, сумятица.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>1. Общая приставка с</w:t>
      </w:r>
      <w:proofErr w:type="gramStart"/>
      <w:r w:rsidRPr="004324E4">
        <w:rPr>
          <w:rFonts w:ascii="Times New Roman" w:hAnsi="Times New Roman"/>
          <w:sz w:val="24"/>
          <w:szCs w:val="24"/>
        </w:rPr>
        <w:t>у–</w:t>
      </w:r>
      <w:proofErr w:type="gramEnd"/>
      <w:r w:rsidRPr="004324E4">
        <w:rPr>
          <w:rFonts w:ascii="Times New Roman" w:hAnsi="Times New Roman"/>
          <w:sz w:val="24"/>
          <w:szCs w:val="24"/>
        </w:rPr>
        <w:t>. Ее значение в данных словах  – указание на подобие (такой, как).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>2. Однокоренные слова: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lastRenderedPageBreak/>
        <w:t>•</w:t>
      </w:r>
      <w:r w:rsidRPr="004324E4">
        <w:rPr>
          <w:rFonts w:ascii="Times New Roman" w:hAnsi="Times New Roman"/>
          <w:sz w:val="24"/>
          <w:szCs w:val="24"/>
        </w:rPr>
        <w:tab/>
        <w:t>Сумерки – меркнуть (или другое слово с этим корнем или его алломорфами).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>•</w:t>
      </w:r>
      <w:r w:rsidRPr="004324E4">
        <w:rPr>
          <w:rFonts w:ascii="Times New Roman" w:hAnsi="Times New Roman"/>
          <w:sz w:val="24"/>
          <w:szCs w:val="24"/>
        </w:rPr>
        <w:tab/>
        <w:t>Супесь – песок (или другое слово с этим корнем или его алломорфами).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>•</w:t>
      </w:r>
      <w:r w:rsidRPr="004324E4">
        <w:rPr>
          <w:rFonts w:ascii="Times New Roman" w:hAnsi="Times New Roman"/>
          <w:sz w:val="24"/>
          <w:szCs w:val="24"/>
        </w:rPr>
        <w:tab/>
        <w:t>Сукровица – кровь (или другое слово с этим корнем или его алломорфами).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>•</w:t>
      </w:r>
      <w:r w:rsidRPr="004324E4">
        <w:rPr>
          <w:rFonts w:ascii="Times New Roman" w:hAnsi="Times New Roman"/>
          <w:sz w:val="24"/>
          <w:szCs w:val="24"/>
        </w:rPr>
        <w:tab/>
        <w:t>Сутки – стык (или другое слово с этим корнем или его алломорфами).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sz w:val="24"/>
          <w:szCs w:val="24"/>
        </w:rPr>
        <w:t>•</w:t>
      </w:r>
      <w:r w:rsidRPr="004324E4">
        <w:rPr>
          <w:rFonts w:ascii="Times New Roman" w:hAnsi="Times New Roman"/>
          <w:sz w:val="24"/>
          <w:szCs w:val="24"/>
        </w:rPr>
        <w:tab/>
        <w:t>Сумятица – смятение (или другое слово с этим корнем или его алломорфами).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Критерии: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4E4">
        <w:rPr>
          <w:rFonts w:ascii="Times New Roman" w:hAnsi="Times New Roman"/>
          <w:sz w:val="24"/>
          <w:szCs w:val="24"/>
        </w:rPr>
        <w:t xml:space="preserve">1 балл за верное выделение приставки; 1 балл за указание ее значения; по 1 баллу за каждое правильно подобранное родственное слово (5 баллов).  </w:t>
      </w:r>
    </w:p>
    <w:p w:rsidR="004324E4" w:rsidRP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324E4">
        <w:rPr>
          <w:rFonts w:ascii="Times New Roman" w:hAnsi="Times New Roman"/>
          <w:b/>
          <w:sz w:val="24"/>
          <w:szCs w:val="24"/>
        </w:rPr>
        <w:t>Итого: 7 баллов.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 xml:space="preserve">Задание 5. </w:t>
      </w:r>
      <w:r w:rsidRPr="00A9485A">
        <w:rPr>
          <w:rFonts w:ascii="Times New Roman" w:hAnsi="Times New Roman"/>
          <w:sz w:val="24"/>
          <w:szCs w:val="24"/>
        </w:rPr>
        <w:t xml:space="preserve">Мы говорим: «Увеличить в полтора раза». Пол – это половина, а что такое тора? И сколько это – </w:t>
      </w:r>
      <w:proofErr w:type="spellStart"/>
      <w:r w:rsidRPr="00A9485A">
        <w:rPr>
          <w:rFonts w:ascii="Times New Roman" w:hAnsi="Times New Roman"/>
          <w:sz w:val="24"/>
          <w:szCs w:val="24"/>
        </w:rPr>
        <w:t>полтретьядцать</w:t>
      </w:r>
      <w:proofErr w:type="spellEnd"/>
      <w:r w:rsidRPr="00A9485A">
        <w:rPr>
          <w:rFonts w:ascii="Times New Roman" w:hAnsi="Times New Roman"/>
          <w:sz w:val="24"/>
          <w:szCs w:val="24"/>
        </w:rPr>
        <w:t xml:space="preserve"> (числительное, упомянутое в одном из старинных документов)?</w:t>
      </w:r>
    </w:p>
    <w:p w:rsidR="00510A89" w:rsidRPr="00510A89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510A89" w:rsidRPr="00510A89">
        <w:rPr>
          <w:rFonts w:ascii="Times New Roman" w:hAnsi="Times New Roman"/>
          <w:sz w:val="24"/>
          <w:szCs w:val="24"/>
        </w:rPr>
        <w:t xml:space="preserve">1. Числительное полтора образовалось из </w:t>
      </w:r>
      <w:proofErr w:type="spellStart"/>
      <w:r w:rsidR="00510A89" w:rsidRPr="00510A89">
        <w:rPr>
          <w:rFonts w:ascii="Times New Roman" w:hAnsi="Times New Roman"/>
          <w:sz w:val="24"/>
          <w:szCs w:val="24"/>
        </w:rPr>
        <w:t>полвтора</w:t>
      </w:r>
      <w:proofErr w:type="spellEnd"/>
      <w:r w:rsidR="00510A89" w:rsidRPr="00510A89">
        <w:rPr>
          <w:rFonts w:ascii="Times New Roman" w:hAnsi="Times New Roman"/>
          <w:sz w:val="24"/>
          <w:szCs w:val="24"/>
        </w:rPr>
        <w:t xml:space="preserve"> (звук в </w:t>
      </w:r>
      <w:proofErr w:type="spellStart"/>
      <w:proofErr w:type="gramStart"/>
      <w:r w:rsidR="00510A89" w:rsidRPr="00510A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510A89" w:rsidRPr="00510A89">
        <w:rPr>
          <w:rFonts w:ascii="Times New Roman" w:hAnsi="Times New Roman"/>
          <w:sz w:val="24"/>
          <w:szCs w:val="24"/>
        </w:rPr>
        <w:t xml:space="preserve"> этом слове выпал). </w:t>
      </w:r>
      <w:proofErr w:type="spellStart"/>
      <w:r w:rsidR="00510A89" w:rsidRPr="00510A89">
        <w:rPr>
          <w:rFonts w:ascii="Times New Roman" w:hAnsi="Times New Roman"/>
          <w:sz w:val="24"/>
          <w:szCs w:val="24"/>
        </w:rPr>
        <w:t>Полвтора</w:t>
      </w:r>
      <w:proofErr w:type="spellEnd"/>
      <w:r w:rsidR="00510A89" w:rsidRPr="00510A89">
        <w:rPr>
          <w:rFonts w:ascii="Times New Roman" w:hAnsi="Times New Roman"/>
          <w:sz w:val="24"/>
          <w:szCs w:val="24"/>
        </w:rPr>
        <w:t xml:space="preserve"> означало «половина второй единицы».</w:t>
      </w:r>
    </w:p>
    <w:p w:rsidR="004324E4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>2. Двадцать пять (половина третьего десятка).</w:t>
      </w:r>
    </w:p>
    <w:p w:rsid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Критерии: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82986">
        <w:rPr>
          <w:rFonts w:ascii="Times New Roman" w:hAnsi="Times New Roman"/>
          <w:sz w:val="24"/>
          <w:szCs w:val="24"/>
        </w:rPr>
        <w:t>3</w:t>
      </w:r>
      <w:r w:rsidRPr="00510A89">
        <w:rPr>
          <w:rFonts w:ascii="Times New Roman" w:hAnsi="Times New Roman"/>
          <w:sz w:val="24"/>
          <w:szCs w:val="24"/>
        </w:rPr>
        <w:t xml:space="preserve"> балл</w:t>
      </w:r>
      <w:r w:rsidR="00D82986">
        <w:rPr>
          <w:rFonts w:ascii="Times New Roman" w:hAnsi="Times New Roman"/>
          <w:sz w:val="24"/>
          <w:szCs w:val="24"/>
        </w:rPr>
        <w:t>а</w:t>
      </w:r>
      <w:r w:rsidRPr="00510A89">
        <w:rPr>
          <w:rFonts w:ascii="Times New Roman" w:hAnsi="Times New Roman"/>
          <w:sz w:val="24"/>
          <w:szCs w:val="24"/>
        </w:rPr>
        <w:t xml:space="preserve"> за правильное объяснение образования числительного; </w:t>
      </w:r>
      <w:r w:rsidR="00D82986">
        <w:rPr>
          <w:rFonts w:ascii="Times New Roman" w:hAnsi="Times New Roman"/>
          <w:sz w:val="24"/>
          <w:szCs w:val="24"/>
        </w:rPr>
        <w:t>3</w:t>
      </w:r>
      <w:r w:rsidRPr="00510A89">
        <w:rPr>
          <w:rFonts w:ascii="Times New Roman" w:hAnsi="Times New Roman"/>
          <w:sz w:val="24"/>
          <w:szCs w:val="24"/>
        </w:rPr>
        <w:t xml:space="preserve"> балл</w:t>
      </w:r>
      <w:r w:rsidR="00D82986">
        <w:rPr>
          <w:rFonts w:ascii="Times New Roman" w:hAnsi="Times New Roman"/>
          <w:sz w:val="24"/>
          <w:szCs w:val="24"/>
        </w:rPr>
        <w:t>а</w:t>
      </w:r>
      <w:r w:rsidRPr="00510A89">
        <w:rPr>
          <w:rFonts w:ascii="Times New Roman" w:hAnsi="Times New Roman"/>
          <w:sz w:val="24"/>
          <w:szCs w:val="24"/>
        </w:rPr>
        <w:t xml:space="preserve"> за указание значения числительного.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 xml:space="preserve">Итого: </w:t>
      </w:r>
      <w:r w:rsidR="00D82986">
        <w:rPr>
          <w:rFonts w:ascii="Times New Roman" w:hAnsi="Times New Roman"/>
          <w:b/>
          <w:sz w:val="24"/>
          <w:szCs w:val="24"/>
        </w:rPr>
        <w:t>6</w:t>
      </w:r>
      <w:r w:rsidRPr="00510A89">
        <w:rPr>
          <w:rFonts w:ascii="Times New Roman" w:hAnsi="Times New Roman"/>
          <w:b/>
          <w:sz w:val="24"/>
          <w:szCs w:val="24"/>
        </w:rPr>
        <w:t xml:space="preserve"> балл</w:t>
      </w:r>
      <w:r w:rsidR="00D82986">
        <w:rPr>
          <w:rFonts w:ascii="Times New Roman" w:hAnsi="Times New Roman"/>
          <w:b/>
          <w:sz w:val="24"/>
          <w:szCs w:val="24"/>
        </w:rPr>
        <w:t>ов</w:t>
      </w:r>
      <w:r w:rsidRPr="00510A89">
        <w:rPr>
          <w:rFonts w:ascii="Times New Roman" w:hAnsi="Times New Roman"/>
          <w:b/>
          <w:sz w:val="24"/>
          <w:szCs w:val="24"/>
        </w:rPr>
        <w:t>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>Задание 6</w:t>
      </w:r>
      <w:r w:rsidRPr="00A9485A">
        <w:rPr>
          <w:rFonts w:ascii="Times New Roman" w:hAnsi="Times New Roman"/>
          <w:sz w:val="24"/>
          <w:szCs w:val="24"/>
        </w:rPr>
        <w:t xml:space="preserve">. В последнее время в языке активно появляются слова, образованные по одной модели: молочка (молочные продукты), </w:t>
      </w:r>
      <w:proofErr w:type="spellStart"/>
      <w:r w:rsidRPr="00A9485A">
        <w:rPr>
          <w:rFonts w:ascii="Times New Roman" w:hAnsi="Times New Roman"/>
          <w:sz w:val="24"/>
          <w:szCs w:val="24"/>
        </w:rPr>
        <w:t>ювелирка</w:t>
      </w:r>
      <w:proofErr w:type="spellEnd"/>
      <w:r w:rsidRPr="00A9485A">
        <w:rPr>
          <w:rFonts w:ascii="Times New Roman" w:hAnsi="Times New Roman"/>
          <w:sz w:val="24"/>
          <w:szCs w:val="24"/>
        </w:rPr>
        <w:t xml:space="preserve"> (ювелирные изделия), </w:t>
      </w:r>
      <w:proofErr w:type="spellStart"/>
      <w:r w:rsidRPr="00A9485A">
        <w:rPr>
          <w:rFonts w:ascii="Times New Roman" w:hAnsi="Times New Roman"/>
          <w:sz w:val="24"/>
          <w:szCs w:val="24"/>
        </w:rPr>
        <w:t>Лазурка</w:t>
      </w:r>
      <w:proofErr w:type="spellEnd"/>
      <w:r w:rsidRPr="00A9485A">
        <w:rPr>
          <w:rFonts w:ascii="Times New Roman" w:hAnsi="Times New Roman"/>
          <w:sz w:val="24"/>
          <w:szCs w:val="24"/>
        </w:rPr>
        <w:t xml:space="preserve"> (Лазурный берег), </w:t>
      </w:r>
      <w:proofErr w:type="spellStart"/>
      <w:r w:rsidRPr="00A9485A">
        <w:rPr>
          <w:rFonts w:ascii="Times New Roman" w:hAnsi="Times New Roman"/>
          <w:sz w:val="24"/>
          <w:szCs w:val="24"/>
        </w:rPr>
        <w:t>кошачка</w:t>
      </w:r>
      <w:proofErr w:type="spellEnd"/>
      <w:r w:rsidRPr="00A9485A">
        <w:rPr>
          <w:rFonts w:ascii="Times New Roman" w:hAnsi="Times New Roman"/>
          <w:sz w:val="24"/>
          <w:szCs w:val="24"/>
        </w:rPr>
        <w:t xml:space="preserve"> (кошачий корм, корм для кошек). Каков механизм образования таких слов? Почему по аналогии со словом «</w:t>
      </w:r>
      <w:proofErr w:type="spellStart"/>
      <w:r w:rsidRPr="00A9485A">
        <w:rPr>
          <w:rFonts w:ascii="Times New Roman" w:hAnsi="Times New Roman"/>
          <w:sz w:val="24"/>
          <w:szCs w:val="24"/>
        </w:rPr>
        <w:t>кошачка</w:t>
      </w:r>
      <w:proofErr w:type="spellEnd"/>
      <w:r w:rsidRPr="00A9485A">
        <w:rPr>
          <w:rFonts w:ascii="Times New Roman" w:hAnsi="Times New Roman"/>
          <w:sz w:val="24"/>
          <w:szCs w:val="24"/>
        </w:rPr>
        <w:t>» не появилось и, скорее всего, не появится новое слово для обозначения корма для собак? Какое это могло бы быть слово? Обоснуйте свой ответ.</w:t>
      </w:r>
    </w:p>
    <w:p w:rsid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A89">
        <w:rPr>
          <w:rFonts w:ascii="Times New Roman" w:hAnsi="Times New Roman"/>
          <w:sz w:val="24"/>
          <w:szCs w:val="24"/>
        </w:rPr>
        <w:t>Способ с/о - стяжение словосочетания в одно слово; механиз</w:t>
      </w:r>
      <w:proofErr w:type="gramStart"/>
      <w:r w:rsidRPr="00510A89">
        <w:rPr>
          <w:rFonts w:ascii="Times New Roman" w:hAnsi="Times New Roman"/>
          <w:sz w:val="24"/>
          <w:szCs w:val="24"/>
        </w:rPr>
        <w:t>м-</w:t>
      </w:r>
      <w:proofErr w:type="gramEnd"/>
      <w:r w:rsidRPr="00510A89">
        <w:rPr>
          <w:rFonts w:ascii="Times New Roman" w:hAnsi="Times New Roman"/>
          <w:sz w:val="24"/>
          <w:szCs w:val="24"/>
        </w:rPr>
        <w:t xml:space="preserve"> основа прилагательного + суффикс –к-; потенциальное слово – «собачка». Оно не появится в языке, так как приведет к омонимии: в русском языке уже существует имя существительное «собачка».</w:t>
      </w:r>
    </w:p>
    <w:p w:rsid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lastRenderedPageBreak/>
        <w:t xml:space="preserve">Критерии: </w:t>
      </w:r>
      <w:proofErr w:type="gramStart"/>
      <w:r w:rsidRPr="00510A89">
        <w:rPr>
          <w:rFonts w:ascii="Times New Roman" w:hAnsi="Times New Roman"/>
          <w:sz w:val="24"/>
          <w:szCs w:val="24"/>
        </w:rPr>
        <w:t>Описание механизма -3 балла, приведение слова «собачка» - 2 балла, объяснение причин, по которым оно не образуется, - 3 балла, определение способа с/о (стяжение) – 2 балла.</w:t>
      </w:r>
      <w:proofErr w:type="gramEnd"/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Итого: 10 баллов.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>Задание 7.</w:t>
      </w:r>
      <w:r w:rsidRPr="00A9485A">
        <w:rPr>
          <w:rFonts w:ascii="Times New Roman" w:hAnsi="Times New Roman"/>
          <w:sz w:val="24"/>
          <w:szCs w:val="24"/>
        </w:rPr>
        <w:t xml:space="preserve"> Какие пары родственных слов составлены правильно? Ответ обоснуйте.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sz w:val="24"/>
          <w:szCs w:val="24"/>
        </w:rPr>
        <w:t xml:space="preserve">1.Копейка </w:t>
      </w:r>
      <w:proofErr w:type="gramStart"/>
      <w:r w:rsidRPr="00A9485A">
        <w:rPr>
          <w:rFonts w:ascii="Times New Roman" w:hAnsi="Times New Roman"/>
          <w:sz w:val="24"/>
          <w:szCs w:val="24"/>
        </w:rPr>
        <w:t>–к</w:t>
      </w:r>
      <w:proofErr w:type="gramEnd"/>
      <w:r w:rsidRPr="00A9485A">
        <w:rPr>
          <w:rFonts w:ascii="Times New Roman" w:hAnsi="Times New Roman"/>
          <w:sz w:val="24"/>
          <w:szCs w:val="24"/>
        </w:rPr>
        <w:t>опье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sz w:val="24"/>
          <w:szCs w:val="24"/>
        </w:rPr>
        <w:t>2.Лобзик – лоб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sz w:val="24"/>
          <w:szCs w:val="24"/>
        </w:rPr>
        <w:t>3.Рубль – рубить</w:t>
      </w: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sz w:val="24"/>
          <w:szCs w:val="24"/>
        </w:rPr>
        <w:t>4.Ужин – юг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sz w:val="24"/>
          <w:szCs w:val="24"/>
        </w:rPr>
        <w:t>5.Изъян – изъять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A89">
        <w:rPr>
          <w:rFonts w:ascii="Times New Roman" w:hAnsi="Times New Roman"/>
          <w:sz w:val="24"/>
          <w:szCs w:val="24"/>
        </w:rPr>
        <w:t xml:space="preserve">1. Копейка </w:t>
      </w:r>
      <w:proofErr w:type="gramStart"/>
      <w:r w:rsidRPr="00510A89">
        <w:rPr>
          <w:rFonts w:ascii="Times New Roman" w:hAnsi="Times New Roman"/>
          <w:sz w:val="24"/>
          <w:szCs w:val="24"/>
        </w:rPr>
        <w:t>–к</w:t>
      </w:r>
      <w:proofErr w:type="gramEnd"/>
      <w:r w:rsidRPr="00510A89">
        <w:rPr>
          <w:rFonts w:ascii="Times New Roman" w:hAnsi="Times New Roman"/>
          <w:sz w:val="24"/>
          <w:szCs w:val="24"/>
        </w:rPr>
        <w:t>опье, рубль – рубить, ужин – юг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 xml:space="preserve">2. Слово копейка происходит от слова копье. На одной из первых русских монет было изображение всадника с копьем. 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>Слово рубль происходит от слова рубить, рубленый. В старину имели хождение в качестве денег бруски из золота или серебра. Рублем назывался брусок определенного веса, вырубленный из целого золотого слитка.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>Ужин имеет одинаковый корень со словами южный, юг (</w:t>
      </w:r>
      <w:proofErr w:type="gramStart"/>
      <w:r w:rsidRPr="00510A89">
        <w:rPr>
          <w:rFonts w:ascii="Times New Roman" w:hAnsi="Times New Roman"/>
          <w:sz w:val="24"/>
          <w:szCs w:val="24"/>
        </w:rPr>
        <w:t>древнерусское</w:t>
      </w:r>
      <w:proofErr w:type="gramEnd"/>
      <w:r w:rsidRPr="00510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A89">
        <w:rPr>
          <w:rFonts w:ascii="Times New Roman" w:hAnsi="Times New Roman"/>
          <w:sz w:val="24"/>
          <w:szCs w:val="24"/>
        </w:rPr>
        <w:t>угъ</w:t>
      </w:r>
      <w:proofErr w:type="spellEnd"/>
      <w:r w:rsidRPr="00510A89">
        <w:rPr>
          <w:rFonts w:ascii="Times New Roman" w:hAnsi="Times New Roman"/>
          <w:sz w:val="24"/>
          <w:szCs w:val="24"/>
        </w:rPr>
        <w:t>). Ужин когда–то значило «полдник»; люди ужинали, когда солнце стояло высоко на юге.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>Слово изъян заимствовано из персидского языка, оно означает «ущерб», «недостаток». С русским изъять ничего общего не имеет, и</w:t>
      </w:r>
      <w:proofErr w:type="gramStart"/>
      <w:r w:rsidRPr="00510A89">
        <w:rPr>
          <w:rFonts w:ascii="Times New Roman" w:hAnsi="Times New Roman"/>
          <w:sz w:val="24"/>
          <w:szCs w:val="24"/>
        </w:rPr>
        <w:t>з–</w:t>
      </w:r>
      <w:proofErr w:type="gramEnd"/>
      <w:r w:rsidRPr="00510A89">
        <w:rPr>
          <w:rFonts w:ascii="Times New Roman" w:hAnsi="Times New Roman"/>
          <w:sz w:val="24"/>
          <w:szCs w:val="24"/>
        </w:rPr>
        <w:t xml:space="preserve"> не является в нем приставкой.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 xml:space="preserve">Лобзик происходит от </w:t>
      </w:r>
      <w:proofErr w:type="gramStart"/>
      <w:r w:rsidRPr="00510A89">
        <w:rPr>
          <w:rFonts w:ascii="Times New Roman" w:hAnsi="Times New Roman"/>
          <w:sz w:val="24"/>
          <w:szCs w:val="24"/>
        </w:rPr>
        <w:t>немецкого</w:t>
      </w:r>
      <w:proofErr w:type="gramEnd"/>
      <w:r w:rsidRPr="00510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A89">
        <w:rPr>
          <w:rFonts w:ascii="Times New Roman" w:hAnsi="Times New Roman"/>
          <w:sz w:val="24"/>
          <w:szCs w:val="24"/>
        </w:rPr>
        <w:t>Laubsӓge</w:t>
      </w:r>
      <w:proofErr w:type="spellEnd"/>
      <w:r w:rsidRPr="00510A89">
        <w:rPr>
          <w:rFonts w:ascii="Times New Roman" w:hAnsi="Times New Roman"/>
          <w:sz w:val="24"/>
          <w:szCs w:val="24"/>
        </w:rPr>
        <w:t xml:space="preserve">, что значит «лиственная пила», т.е. пилка для тонких, узорных работ. 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Критерии:</w:t>
      </w:r>
      <w:r w:rsidRPr="00510A89">
        <w:rPr>
          <w:rFonts w:ascii="Times New Roman" w:hAnsi="Times New Roman"/>
          <w:sz w:val="24"/>
          <w:szCs w:val="24"/>
        </w:rPr>
        <w:t xml:space="preserve"> по 1 баллу за каждую верно названную пару (3 балла); по 1 баллу за объяснение ответа по каждой из пар (5 баллов)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Итого: 8 баллов</w:t>
      </w: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63914" w:rsidRDefault="00263914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24E4" w:rsidRPr="00A9485A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85A">
        <w:rPr>
          <w:rFonts w:ascii="Times New Roman" w:hAnsi="Times New Roman"/>
          <w:b/>
          <w:sz w:val="24"/>
          <w:szCs w:val="24"/>
        </w:rPr>
        <w:t xml:space="preserve">Задание 8. </w:t>
      </w:r>
      <w:r w:rsidRPr="00A9485A">
        <w:rPr>
          <w:rFonts w:ascii="Times New Roman" w:hAnsi="Times New Roman"/>
          <w:sz w:val="24"/>
          <w:szCs w:val="24"/>
        </w:rPr>
        <w:t>Где в данных предложениях подлежащее, а где – прямое дополнение? Как грамматика рекомендует толковать такие предложения?</w:t>
      </w:r>
    </w:p>
    <w:p w:rsidR="004324E4" w:rsidRDefault="004324E4" w:rsidP="00F27CB6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9485A">
        <w:rPr>
          <w:rFonts w:ascii="Times New Roman" w:hAnsi="Times New Roman"/>
          <w:i/>
          <w:sz w:val="24"/>
          <w:szCs w:val="24"/>
        </w:rPr>
        <w:t>Алмаз режет стекло. Трамвай повредил грузовик. Мать любит дочь. Танк уничтожил солдат. Весло задело платье.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Ответ: </w:t>
      </w:r>
      <w:r w:rsidRPr="00510A89">
        <w:rPr>
          <w:rFonts w:ascii="Times New Roman" w:hAnsi="Times New Roman"/>
          <w:sz w:val="24"/>
          <w:szCs w:val="24"/>
        </w:rPr>
        <w:t xml:space="preserve">1. Первое существительное – подлежащее, второе – дополнение. 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sz w:val="24"/>
          <w:szCs w:val="24"/>
        </w:rPr>
        <w:t>2. Такие предложения различаются по смыслу. Алмаз – подлежащее, потому что стекло не может резать алмаз. Если же существительные равноценны, то подлежащим считается первое из них.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>Критерии:</w:t>
      </w:r>
      <w:r w:rsidRPr="00510A89">
        <w:rPr>
          <w:rFonts w:ascii="Times New Roman" w:hAnsi="Times New Roman"/>
          <w:sz w:val="24"/>
          <w:szCs w:val="24"/>
        </w:rPr>
        <w:t xml:space="preserve"> </w:t>
      </w:r>
      <w:r w:rsidR="00ED5F85">
        <w:rPr>
          <w:rFonts w:ascii="Times New Roman" w:hAnsi="Times New Roman"/>
          <w:sz w:val="24"/>
          <w:szCs w:val="24"/>
        </w:rPr>
        <w:t>4</w:t>
      </w:r>
      <w:r w:rsidRPr="00510A89">
        <w:rPr>
          <w:rFonts w:ascii="Times New Roman" w:hAnsi="Times New Roman"/>
          <w:sz w:val="24"/>
          <w:szCs w:val="24"/>
        </w:rPr>
        <w:t xml:space="preserve"> балл</w:t>
      </w:r>
      <w:r w:rsidR="00D82986">
        <w:rPr>
          <w:rFonts w:ascii="Times New Roman" w:hAnsi="Times New Roman"/>
          <w:sz w:val="24"/>
          <w:szCs w:val="24"/>
        </w:rPr>
        <w:t>а</w:t>
      </w:r>
      <w:r w:rsidRPr="00510A89">
        <w:rPr>
          <w:rFonts w:ascii="Times New Roman" w:hAnsi="Times New Roman"/>
          <w:sz w:val="24"/>
          <w:szCs w:val="24"/>
        </w:rPr>
        <w:t xml:space="preserve"> за верное разграничение подлежащего и дополнения; по 1 баллу за описание каждого из критериев разграничения – смыслового и формального  (2 балла).</w:t>
      </w:r>
    </w:p>
    <w:p w:rsidR="00510A89" w:rsidRPr="00510A89" w:rsidRDefault="00510A89" w:rsidP="00F27C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10A89">
        <w:rPr>
          <w:rFonts w:ascii="Times New Roman" w:hAnsi="Times New Roman"/>
          <w:b/>
          <w:sz w:val="24"/>
          <w:szCs w:val="24"/>
        </w:rPr>
        <w:t xml:space="preserve">Итого: </w:t>
      </w:r>
      <w:r w:rsidR="00ED5F85">
        <w:rPr>
          <w:rFonts w:ascii="Times New Roman" w:hAnsi="Times New Roman"/>
          <w:b/>
          <w:sz w:val="24"/>
          <w:szCs w:val="24"/>
        </w:rPr>
        <w:t>6</w:t>
      </w:r>
      <w:r w:rsidR="00D82986">
        <w:rPr>
          <w:rFonts w:ascii="Times New Roman" w:hAnsi="Times New Roman"/>
          <w:b/>
          <w:sz w:val="24"/>
          <w:szCs w:val="24"/>
        </w:rPr>
        <w:t xml:space="preserve"> баллов</w:t>
      </w:r>
      <w:r w:rsidRPr="00510A89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4D42E0" w:rsidRDefault="004D42E0" w:rsidP="00F27CB6">
      <w:pPr>
        <w:spacing w:after="0" w:line="360" w:lineRule="auto"/>
      </w:pPr>
    </w:p>
    <w:sectPr w:rsidR="004D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F"/>
    <w:rsid w:val="00263914"/>
    <w:rsid w:val="004324E4"/>
    <w:rsid w:val="004C2A61"/>
    <w:rsid w:val="004D42E0"/>
    <w:rsid w:val="00510A89"/>
    <w:rsid w:val="008A007F"/>
    <w:rsid w:val="00D82986"/>
    <w:rsid w:val="00ED5F85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Вячеслав Петрович</dc:creator>
  <cp:keywords/>
  <dc:description/>
  <cp:lastModifiedBy>Ходус Вячеслав Петрович</cp:lastModifiedBy>
  <cp:revision>7</cp:revision>
  <dcterms:created xsi:type="dcterms:W3CDTF">2017-10-02T10:39:00Z</dcterms:created>
  <dcterms:modified xsi:type="dcterms:W3CDTF">2017-10-04T10:29:00Z</dcterms:modified>
</cp:coreProperties>
</file>